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DB" w:rsidRPr="006C2086" w:rsidRDefault="00D80FDB" w:rsidP="00D80FDB">
      <w:pPr>
        <w:pStyle w:val="1"/>
        <w:spacing w:before="90" w:line="275" w:lineRule="exact"/>
        <w:rPr>
          <w:lang w:val="ru-RU"/>
        </w:rPr>
      </w:pPr>
      <w:r w:rsidRPr="006C2086">
        <w:rPr>
          <w:lang w:val="ru-RU"/>
        </w:rPr>
        <w:t>ПРОГРАММА</w:t>
      </w:r>
    </w:p>
    <w:p w:rsidR="00D80FDB" w:rsidRPr="006C2086" w:rsidRDefault="00D80FDB" w:rsidP="00D80FD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lang w:val="ky-KG"/>
        </w:rPr>
      </w:pPr>
      <w:r w:rsidRPr="006C2086">
        <w:rPr>
          <w:rFonts w:ascii="Times New Roman" w:hAnsi="Times New Roman" w:cs="Times New Roman"/>
          <w:lang w:val="ky-KG"/>
        </w:rPr>
        <w:t>Дни медицинского туризма Кыргызской Республики в России</w:t>
      </w:r>
    </w:p>
    <w:p w:rsidR="00D80FDB" w:rsidRPr="00BF69C9" w:rsidRDefault="00D80FDB" w:rsidP="00D80FDB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D80FDB" w:rsidRPr="00BF69C9" w:rsidRDefault="00D80FDB" w:rsidP="00D80FDB">
      <w:pPr>
        <w:pStyle w:val="a3"/>
        <w:spacing w:before="6"/>
        <w:rPr>
          <w:b/>
          <w:sz w:val="24"/>
          <w:szCs w:val="24"/>
          <w:lang w:val="ru-RU"/>
        </w:rPr>
      </w:pPr>
    </w:p>
    <w:p w:rsidR="00D80FDB" w:rsidRPr="00BF69C9" w:rsidRDefault="00D80FDB" w:rsidP="00D80FDB">
      <w:pPr>
        <w:pStyle w:val="a3"/>
        <w:spacing w:before="6"/>
        <w:rPr>
          <w:b/>
          <w:sz w:val="24"/>
          <w:szCs w:val="24"/>
          <w:lang w:val="ru-RU"/>
        </w:rPr>
      </w:pPr>
    </w:p>
    <w:p w:rsidR="00D80FDB" w:rsidRPr="006C2086" w:rsidRDefault="00D80FDB" w:rsidP="00D80FDB">
      <w:pPr>
        <w:ind w:right="-280"/>
        <w:jc w:val="both"/>
        <w:rPr>
          <w:rFonts w:eastAsiaTheme="minorEastAsia"/>
          <w:bCs/>
          <w:sz w:val="24"/>
          <w:szCs w:val="24"/>
          <w:lang w:val="ky-KG"/>
        </w:rPr>
      </w:pPr>
      <w:r w:rsidRPr="00BF69C9">
        <w:rPr>
          <w:b/>
          <w:sz w:val="24"/>
          <w:szCs w:val="24"/>
        </w:rPr>
        <w:t>Место проведения:</w:t>
      </w:r>
      <w:r>
        <w:rPr>
          <w:b/>
          <w:sz w:val="24"/>
          <w:szCs w:val="24"/>
          <w:lang w:val="ky-KG"/>
        </w:rPr>
        <w:t xml:space="preserve"> Виртуальная конференция</w:t>
      </w:r>
    </w:p>
    <w:p w:rsidR="00D80FDB" w:rsidRPr="00BF69C9" w:rsidRDefault="00D80FDB" w:rsidP="00D80FDB">
      <w:pPr>
        <w:pStyle w:val="a3"/>
        <w:spacing w:line="242" w:lineRule="auto"/>
        <w:ind w:right="3256"/>
        <w:rPr>
          <w:b/>
          <w:sz w:val="24"/>
          <w:szCs w:val="24"/>
          <w:lang w:val="ru-RU"/>
        </w:rPr>
      </w:pPr>
      <w:r w:rsidRPr="00BF69C9">
        <w:rPr>
          <w:b/>
          <w:sz w:val="24"/>
          <w:szCs w:val="24"/>
          <w:lang w:val="ru-RU"/>
        </w:rPr>
        <w:t xml:space="preserve">Дата: </w:t>
      </w:r>
      <w:r>
        <w:rPr>
          <w:bCs/>
          <w:sz w:val="24"/>
          <w:szCs w:val="24"/>
          <w:lang w:val="ru-RU"/>
        </w:rPr>
        <w:t>12 октября</w:t>
      </w:r>
      <w:r w:rsidRPr="00BF69C9">
        <w:rPr>
          <w:bCs/>
          <w:sz w:val="24"/>
          <w:szCs w:val="24"/>
          <w:lang w:val="ru-RU"/>
        </w:rPr>
        <w:t xml:space="preserve"> 2023 года (</w:t>
      </w:r>
      <w:r>
        <w:rPr>
          <w:bCs/>
          <w:sz w:val="24"/>
          <w:szCs w:val="24"/>
          <w:lang w:val="ru-RU"/>
        </w:rPr>
        <w:t>МСК время</w:t>
      </w:r>
      <w:r w:rsidRPr="00BF69C9">
        <w:rPr>
          <w:bCs/>
          <w:sz w:val="24"/>
          <w:szCs w:val="24"/>
          <w:lang w:val="ru-RU"/>
        </w:rPr>
        <w:t>)</w:t>
      </w:r>
    </w:p>
    <w:p w:rsidR="00D80FDB" w:rsidRPr="00050367" w:rsidRDefault="00D80FDB" w:rsidP="00D80FDB">
      <w:pPr>
        <w:pStyle w:val="a3"/>
        <w:spacing w:line="242" w:lineRule="auto"/>
        <w:ind w:right="2124"/>
        <w:rPr>
          <w:bCs/>
          <w:sz w:val="24"/>
          <w:szCs w:val="24"/>
          <w:lang w:val="ru-RU"/>
        </w:rPr>
      </w:pPr>
      <w:r w:rsidRPr="00BF69C9">
        <w:rPr>
          <w:b/>
          <w:sz w:val="24"/>
          <w:szCs w:val="24"/>
          <w:lang w:val="ru-RU"/>
        </w:rPr>
        <w:t xml:space="preserve">Время: </w:t>
      </w:r>
      <w:r w:rsidRPr="00BF69C9">
        <w:rPr>
          <w:bCs/>
          <w:sz w:val="24"/>
          <w:szCs w:val="24"/>
          <w:lang w:val="ru-RU"/>
        </w:rPr>
        <w:t xml:space="preserve">с </w:t>
      </w:r>
      <w:r>
        <w:rPr>
          <w:bCs/>
          <w:sz w:val="24"/>
          <w:szCs w:val="24"/>
          <w:lang w:val="ru-RU"/>
        </w:rPr>
        <w:t>11</w:t>
      </w:r>
      <w:r w:rsidRPr="00BF69C9">
        <w:rPr>
          <w:bCs/>
          <w:sz w:val="24"/>
          <w:szCs w:val="24"/>
          <w:lang w:val="ru-RU"/>
        </w:rPr>
        <w:t xml:space="preserve">:00 до </w:t>
      </w:r>
      <w:r>
        <w:rPr>
          <w:bCs/>
          <w:sz w:val="24"/>
          <w:szCs w:val="24"/>
          <w:lang w:val="ru-RU"/>
        </w:rPr>
        <w:t>13</w:t>
      </w:r>
      <w:r w:rsidRPr="00BF69C9">
        <w:rPr>
          <w:bCs/>
          <w:sz w:val="24"/>
          <w:szCs w:val="24"/>
          <w:lang w:val="ru-RU"/>
        </w:rPr>
        <w:t>:</w:t>
      </w:r>
      <w:r w:rsidRPr="00050367">
        <w:rPr>
          <w:bCs/>
          <w:sz w:val="24"/>
          <w:szCs w:val="24"/>
          <w:lang w:val="ru-RU"/>
        </w:rPr>
        <w:t>30</w:t>
      </w:r>
      <w:r>
        <w:rPr>
          <w:bCs/>
          <w:sz w:val="24"/>
          <w:szCs w:val="24"/>
          <w:lang w:val="ru-RU"/>
        </w:rPr>
        <w:t xml:space="preserve"> (по Москве); </w:t>
      </w:r>
      <w:r w:rsidRPr="00C621E3">
        <w:rPr>
          <w:bCs/>
          <w:sz w:val="24"/>
          <w:szCs w:val="24"/>
          <w:lang w:val="ru-RU"/>
        </w:rPr>
        <w:t>с 14:00 до 16:30 (по Бишкеку)</w:t>
      </w:r>
      <w:r>
        <w:rPr>
          <w:b/>
          <w:sz w:val="24"/>
          <w:szCs w:val="24"/>
          <w:lang w:val="ru-RU"/>
        </w:rPr>
        <w:t xml:space="preserve"> </w:t>
      </w:r>
    </w:p>
    <w:p w:rsidR="00D80FDB" w:rsidRDefault="00D80FDB" w:rsidP="00D80FDB">
      <w:pPr>
        <w:pStyle w:val="a3"/>
        <w:spacing w:line="242" w:lineRule="auto"/>
        <w:ind w:right="3256"/>
        <w:rPr>
          <w:bCs/>
          <w:sz w:val="24"/>
          <w:szCs w:val="24"/>
          <w:lang w:val="ru-RU"/>
        </w:rPr>
      </w:pPr>
      <w:r w:rsidRPr="00BF69C9">
        <w:rPr>
          <w:b/>
          <w:sz w:val="24"/>
          <w:szCs w:val="24"/>
          <w:lang w:val="ru-RU"/>
        </w:rPr>
        <w:t>Язык:</w:t>
      </w:r>
      <w:r w:rsidRPr="00BF69C9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</w:t>
      </w:r>
      <w:r w:rsidRPr="00BF69C9">
        <w:rPr>
          <w:bCs/>
          <w:sz w:val="24"/>
          <w:szCs w:val="24"/>
          <w:lang w:val="ru-RU"/>
        </w:rPr>
        <w:t xml:space="preserve">усский </w:t>
      </w:r>
    </w:p>
    <w:p w:rsidR="00D80FDB" w:rsidRDefault="00D80FDB" w:rsidP="00D80FDB">
      <w:pPr>
        <w:pStyle w:val="a3"/>
        <w:spacing w:line="242" w:lineRule="auto"/>
        <w:ind w:right="3256"/>
        <w:rPr>
          <w:bCs/>
          <w:sz w:val="24"/>
          <w:szCs w:val="24"/>
          <w:lang w:val="ru-RU"/>
        </w:rPr>
      </w:pPr>
    </w:p>
    <w:p w:rsidR="00D80FDB" w:rsidRPr="00BF69C9" w:rsidRDefault="00D80FDB" w:rsidP="00D80FDB">
      <w:pPr>
        <w:pStyle w:val="TableParagraph"/>
        <w:spacing w:line="248" w:lineRule="exact"/>
        <w:ind w:left="0"/>
        <w:rPr>
          <w:bCs/>
          <w:sz w:val="24"/>
          <w:szCs w:val="24"/>
          <w:lang w:val="ru-RU"/>
        </w:rPr>
      </w:pPr>
      <w:r w:rsidRPr="00BF69C9">
        <w:rPr>
          <w:b/>
          <w:sz w:val="24"/>
          <w:szCs w:val="24"/>
          <w:lang w:val="ru-RU"/>
        </w:rPr>
        <w:t>Модератор</w:t>
      </w:r>
      <w:r>
        <w:rPr>
          <w:bCs/>
          <w:sz w:val="24"/>
          <w:szCs w:val="24"/>
          <w:lang w:val="ru-RU"/>
        </w:rPr>
        <w:t xml:space="preserve">: </w:t>
      </w:r>
      <w:proofErr w:type="gramStart"/>
      <w:r>
        <w:rPr>
          <w:bCs/>
          <w:sz w:val="24"/>
          <w:szCs w:val="24"/>
          <w:lang w:val="ru-RU"/>
        </w:rPr>
        <w:t>С</w:t>
      </w:r>
      <w:proofErr w:type="gramEnd"/>
      <w:r>
        <w:rPr>
          <w:bCs/>
          <w:sz w:val="24"/>
          <w:szCs w:val="24"/>
          <w:lang w:val="ru-RU"/>
        </w:rPr>
        <w:t xml:space="preserve"> российской стороны Чернышев Евгений Владимирович - Президент Ассоциации медицинского туризма и экспорта медицинских услуг РФ</w:t>
      </w:r>
    </w:p>
    <w:p w:rsidR="00D80FDB" w:rsidRPr="00BF69C9" w:rsidRDefault="00D80FDB" w:rsidP="00D80FDB">
      <w:pPr>
        <w:pStyle w:val="a3"/>
        <w:spacing w:line="242" w:lineRule="auto"/>
        <w:ind w:right="3256"/>
        <w:rPr>
          <w:bCs/>
          <w:sz w:val="24"/>
          <w:szCs w:val="24"/>
          <w:lang w:val="ru-RU"/>
        </w:rPr>
      </w:pPr>
    </w:p>
    <w:p w:rsidR="00D80FDB" w:rsidRDefault="00D80FDB" w:rsidP="00D80FDB">
      <w:pPr>
        <w:pStyle w:val="TableParagraph"/>
        <w:spacing w:line="248" w:lineRule="exact"/>
        <w:ind w:left="0"/>
        <w:rPr>
          <w:bCs/>
          <w:sz w:val="24"/>
          <w:szCs w:val="24"/>
          <w:lang w:val="ru-RU"/>
        </w:rPr>
      </w:pPr>
      <w:r w:rsidRPr="00BF69C9">
        <w:rPr>
          <w:b/>
          <w:sz w:val="24"/>
          <w:szCs w:val="24"/>
          <w:lang w:val="ru-RU"/>
        </w:rPr>
        <w:t>Модератор</w:t>
      </w:r>
      <w:r>
        <w:rPr>
          <w:bCs/>
          <w:sz w:val="24"/>
          <w:szCs w:val="24"/>
          <w:lang w:val="ru-RU"/>
        </w:rPr>
        <w:t xml:space="preserve">: </w:t>
      </w:r>
      <w:proofErr w:type="gramStart"/>
      <w:r>
        <w:rPr>
          <w:bCs/>
          <w:sz w:val="24"/>
          <w:szCs w:val="24"/>
          <w:lang w:val="ru-RU"/>
        </w:rPr>
        <w:t>С</w:t>
      </w:r>
      <w:proofErr w:type="gram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кыргызской</w:t>
      </w:r>
      <w:proofErr w:type="spellEnd"/>
      <w:r>
        <w:rPr>
          <w:bCs/>
          <w:sz w:val="24"/>
          <w:szCs w:val="24"/>
          <w:lang w:val="ru-RU"/>
        </w:rPr>
        <w:t xml:space="preserve"> стороны Аланов </w:t>
      </w:r>
      <w:proofErr w:type="spellStart"/>
      <w:r>
        <w:rPr>
          <w:bCs/>
          <w:sz w:val="24"/>
          <w:szCs w:val="24"/>
          <w:lang w:val="ru-RU"/>
        </w:rPr>
        <w:t>Айбек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Бекмурзаевич</w:t>
      </w:r>
      <w:proofErr w:type="spellEnd"/>
      <w:r>
        <w:rPr>
          <w:bCs/>
          <w:sz w:val="24"/>
          <w:szCs w:val="24"/>
          <w:lang w:val="ru-RU"/>
        </w:rPr>
        <w:t xml:space="preserve"> - Президент Ассоциации медицинского туризма КР</w:t>
      </w:r>
    </w:p>
    <w:p w:rsidR="00D80FDB" w:rsidRPr="00BF69C9" w:rsidRDefault="00D80FDB" w:rsidP="00D80FDB">
      <w:pPr>
        <w:pStyle w:val="1"/>
        <w:spacing w:before="90" w:line="275" w:lineRule="exact"/>
        <w:rPr>
          <w:b w:val="0"/>
          <w:lang w:val="ru-RU"/>
        </w:rPr>
      </w:pPr>
    </w:p>
    <w:tbl>
      <w:tblPr>
        <w:tblStyle w:val="TableNormal1"/>
        <w:tblW w:w="10150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8143"/>
      </w:tblGrid>
      <w:tr w:rsidR="00D80FDB" w:rsidRPr="005B030F" w:rsidTr="000A2337">
        <w:trPr>
          <w:trHeight w:val="1605"/>
        </w:trPr>
        <w:tc>
          <w:tcPr>
            <w:tcW w:w="2007" w:type="dxa"/>
          </w:tcPr>
          <w:p w:rsidR="00D80FDB" w:rsidRPr="00BF69C9" w:rsidRDefault="00D80FDB" w:rsidP="000A2337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</w:rPr>
            </w:pPr>
            <w:r w:rsidRPr="00BF69C9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BF69C9">
              <w:rPr>
                <w:b/>
                <w:sz w:val="24"/>
                <w:szCs w:val="24"/>
              </w:rPr>
              <w:t>:</w:t>
            </w:r>
            <w:r w:rsidRPr="00BF69C9">
              <w:rPr>
                <w:b/>
                <w:sz w:val="24"/>
                <w:szCs w:val="24"/>
                <w:lang w:val="ru-RU"/>
              </w:rPr>
              <w:t>00</w:t>
            </w:r>
            <w:r w:rsidRPr="00BF69C9">
              <w:rPr>
                <w:b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BF69C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143" w:type="dxa"/>
          </w:tcPr>
          <w:p w:rsidR="00D80FDB" w:rsidRPr="00BF69C9" w:rsidRDefault="00D80FDB" w:rsidP="000A2337">
            <w:pPr>
              <w:pStyle w:val="TableParagraph"/>
              <w:spacing w:line="248" w:lineRule="exact"/>
              <w:ind w:left="4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F69C9">
              <w:rPr>
                <w:b/>
                <w:sz w:val="24"/>
                <w:szCs w:val="24"/>
              </w:rPr>
              <w:t>Приветст</w:t>
            </w:r>
            <w:proofErr w:type="spellEnd"/>
            <w:r w:rsidRPr="00BF69C9">
              <w:rPr>
                <w:b/>
                <w:sz w:val="24"/>
                <w:szCs w:val="24"/>
                <w:lang w:val="ru-RU"/>
              </w:rPr>
              <w:t>венная речь</w:t>
            </w:r>
          </w:p>
          <w:p w:rsidR="00D80FDB" w:rsidRDefault="00D80FDB" w:rsidP="000A2337">
            <w:pPr>
              <w:pStyle w:val="TableParagraph"/>
              <w:tabs>
                <w:tab w:val="left" w:pos="470"/>
                <w:tab w:val="left" w:pos="471"/>
              </w:tabs>
              <w:ind w:left="0"/>
              <w:rPr>
                <w:sz w:val="24"/>
                <w:szCs w:val="24"/>
              </w:rPr>
            </w:pPr>
          </w:p>
          <w:p w:rsidR="00D80FDB" w:rsidRPr="00C83B80" w:rsidRDefault="00D80FDB" w:rsidP="000A2337">
            <w:pPr>
              <w:pStyle w:val="TableParagraph"/>
              <w:tabs>
                <w:tab w:val="left" w:pos="470"/>
                <w:tab w:val="left" w:pos="47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C83B80">
              <w:rPr>
                <w:b/>
                <w:bCs/>
                <w:sz w:val="24"/>
                <w:szCs w:val="24"/>
                <w:lang w:val="ru-RU"/>
              </w:rPr>
              <w:t>Российская сторона:</w:t>
            </w:r>
          </w:p>
          <w:p w:rsidR="00D80FDB" w:rsidRPr="00C83B80" w:rsidRDefault="00D80FDB" w:rsidP="00D80FD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C83B80">
              <w:rPr>
                <w:sz w:val="24"/>
                <w:szCs w:val="24"/>
                <w:lang w:val="ru-RU"/>
              </w:rPr>
              <w:t>Иванинский</w:t>
            </w:r>
            <w:proofErr w:type="spellEnd"/>
            <w:r w:rsidRPr="00C83B80">
              <w:rPr>
                <w:sz w:val="24"/>
                <w:szCs w:val="24"/>
                <w:lang w:val="ru-RU"/>
              </w:rPr>
              <w:t xml:space="preserve"> Олег Иванович, депутат Комитета по охране здоровья Государственной Думы России - приветственное слово;</w:t>
            </w:r>
          </w:p>
          <w:p w:rsidR="00D80FDB" w:rsidRPr="00C83B80" w:rsidRDefault="00D80FDB" w:rsidP="00D80FD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rPr>
                <w:sz w:val="24"/>
                <w:szCs w:val="24"/>
                <w:lang w:val="ru-RU"/>
              </w:rPr>
            </w:pPr>
            <w:r w:rsidRPr="00C83B80">
              <w:rPr>
                <w:sz w:val="24"/>
                <w:szCs w:val="24"/>
                <w:lang w:val="ru-RU"/>
              </w:rPr>
              <w:t>Аксенова Елена Ивановна, директор НИИОЗММ Департамент здравоохранения Москвы - приветственное слово;</w:t>
            </w:r>
          </w:p>
          <w:p w:rsidR="00D80FDB" w:rsidRPr="00C83B80" w:rsidRDefault="00D80FDB" w:rsidP="00D80FD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rPr>
                <w:sz w:val="24"/>
                <w:szCs w:val="24"/>
                <w:lang w:val="ru-RU"/>
              </w:rPr>
            </w:pPr>
            <w:r w:rsidRPr="00C83B80">
              <w:rPr>
                <w:sz w:val="24"/>
                <w:szCs w:val="24"/>
                <w:lang w:val="ru-RU"/>
              </w:rPr>
              <w:t>Резина Алла Геннадьевна – заместитель председателя Комитета по медицинскому туризму Российского Союза Туриндустрии.</w:t>
            </w:r>
          </w:p>
          <w:p w:rsidR="00D80FDB" w:rsidRDefault="00D80FDB" w:rsidP="000A2337">
            <w:pPr>
              <w:pStyle w:val="TableParagraph"/>
              <w:tabs>
                <w:tab w:val="left" w:pos="470"/>
                <w:tab w:val="left" w:pos="471"/>
              </w:tabs>
              <w:ind w:left="1190"/>
              <w:rPr>
                <w:sz w:val="24"/>
                <w:szCs w:val="24"/>
                <w:lang w:val="ru-RU"/>
              </w:rPr>
            </w:pPr>
          </w:p>
          <w:p w:rsidR="00D80FDB" w:rsidRPr="00005259" w:rsidRDefault="00D80FDB" w:rsidP="000A2337">
            <w:pPr>
              <w:pStyle w:val="TableParagraph"/>
              <w:tabs>
                <w:tab w:val="left" w:pos="470"/>
                <w:tab w:val="left" w:pos="471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80FDB" w:rsidRPr="005B030F" w:rsidTr="000A2337">
        <w:trPr>
          <w:trHeight w:val="1605"/>
        </w:trPr>
        <w:tc>
          <w:tcPr>
            <w:tcW w:w="2007" w:type="dxa"/>
          </w:tcPr>
          <w:p w:rsidR="00D80FDB" w:rsidRPr="00BF69C9" w:rsidRDefault="00D80FDB" w:rsidP="000A2337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14:15-14:30</w:t>
            </w:r>
          </w:p>
        </w:tc>
        <w:tc>
          <w:tcPr>
            <w:tcW w:w="8143" w:type="dxa"/>
          </w:tcPr>
          <w:p w:rsidR="00D80FDB" w:rsidRDefault="00D80FDB" w:rsidP="000A2337">
            <w:pPr>
              <w:pStyle w:val="TableParagraph"/>
              <w:spacing w:line="248" w:lineRule="exact"/>
              <w:ind w:left="4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F69C9">
              <w:rPr>
                <w:b/>
                <w:sz w:val="24"/>
                <w:szCs w:val="24"/>
              </w:rPr>
              <w:t>Приветст</w:t>
            </w:r>
            <w:proofErr w:type="spellEnd"/>
            <w:r w:rsidRPr="00BF69C9">
              <w:rPr>
                <w:b/>
                <w:sz w:val="24"/>
                <w:szCs w:val="24"/>
                <w:lang w:val="ru-RU"/>
              </w:rPr>
              <w:t>венная речь</w:t>
            </w:r>
          </w:p>
          <w:p w:rsidR="00D80FDB" w:rsidRPr="00BF69C9" w:rsidRDefault="00D80FDB" w:rsidP="000A2337">
            <w:pPr>
              <w:pStyle w:val="TableParagraph"/>
              <w:spacing w:line="248" w:lineRule="exact"/>
              <w:ind w:left="43"/>
              <w:rPr>
                <w:b/>
                <w:sz w:val="24"/>
                <w:szCs w:val="24"/>
                <w:lang w:val="ru-RU"/>
              </w:rPr>
            </w:pPr>
          </w:p>
          <w:p w:rsidR="00D80FDB" w:rsidRPr="00105F3E" w:rsidRDefault="00D80FDB" w:rsidP="000A2337">
            <w:pPr>
              <w:pStyle w:val="TableParagraph"/>
              <w:spacing w:line="248" w:lineRule="exact"/>
              <w:ind w:left="43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   </w:t>
            </w:r>
            <w:r w:rsidRPr="00105F3E">
              <w:rPr>
                <w:b/>
                <w:sz w:val="24"/>
                <w:szCs w:val="24"/>
                <w:lang w:val="ky-KG"/>
              </w:rPr>
              <w:t>Кыргызстанская сторона:</w:t>
            </w:r>
          </w:p>
          <w:p w:rsidR="00D80FDB" w:rsidRPr="00105F3E" w:rsidRDefault="00D80FDB" w:rsidP="000A2337">
            <w:pPr>
              <w:pStyle w:val="TableParagraph"/>
              <w:spacing w:line="248" w:lineRule="exact"/>
              <w:ind w:left="43"/>
              <w:rPr>
                <w:b/>
                <w:sz w:val="24"/>
                <w:szCs w:val="24"/>
                <w:lang w:val="ky-KG"/>
              </w:rPr>
            </w:pPr>
          </w:p>
          <w:p w:rsidR="00D80FDB" w:rsidRPr="002B054C" w:rsidRDefault="00D80FDB" w:rsidP="00D80FDB">
            <w:pPr>
              <w:pStyle w:val="TableParagraph"/>
              <w:numPr>
                <w:ilvl w:val="0"/>
                <w:numId w:val="2"/>
              </w:numPr>
              <w:spacing w:line="248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65A14">
              <w:rPr>
                <w:bCs/>
                <w:sz w:val="24"/>
                <w:szCs w:val="24"/>
                <w:lang w:val="ru-RU"/>
              </w:rPr>
              <w:t>Шатманов</w:t>
            </w:r>
            <w:proofErr w:type="spellEnd"/>
            <w:r w:rsidRPr="00365A14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5A14">
              <w:rPr>
                <w:bCs/>
                <w:sz w:val="24"/>
                <w:szCs w:val="24"/>
                <w:lang w:val="ru-RU"/>
              </w:rPr>
              <w:t>Самат</w:t>
            </w:r>
            <w:proofErr w:type="spellEnd"/>
            <w:r w:rsidRPr="00365A14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65A14">
              <w:rPr>
                <w:bCs/>
                <w:sz w:val="24"/>
                <w:szCs w:val="24"/>
                <w:lang w:val="ru-RU"/>
              </w:rPr>
              <w:t>Бектурович</w:t>
            </w:r>
            <w:proofErr w:type="spellEnd"/>
            <w:r w:rsidRPr="00365A14">
              <w:rPr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65A14">
              <w:rPr>
                <w:bCs/>
                <w:sz w:val="24"/>
                <w:szCs w:val="24"/>
                <w:lang w:val="ru-RU"/>
              </w:rPr>
              <w:t>Заместитель министра экономики</w:t>
            </w:r>
            <w:r>
              <w:rPr>
                <w:bCs/>
                <w:sz w:val="24"/>
                <w:szCs w:val="24"/>
                <w:lang w:val="ru-RU"/>
              </w:rPr>
              <w:t xml:space="preserve"> Министерства экономики и коммерции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Кыргызской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Республики, </w:t>
            </w:r>
            <w:r w:rsidRPr="00365A14">
              <w:rPr>
                <w:bCs/>
                <w:sz w:val="24"/>
                <w:szCs w:val="24"/>
                <w:lang w:val="ru-RU"/>
              </w:rPr>
              <w:t>директор Департамента туризма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  <w:r w:rsidRPr="00365A14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Сутуева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Гуласыл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Буркановна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-</w:t>
            </w:r>
            <w:r w:rsidRPr="008B1862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:rsidR="00D80FDB" w:rsidRPr="008B1862" w:rsidRDefault="00D80FDB" w:rsidP="00D80FDB">
            <w:pPr>
              <w:pStyle w:val="TableParagraph"/>
              <w:numPr>
                <w:ilvl w:val="0"/>
                <w:numId w:val="2"/>
              </w:numPr>
              <w:spacing w:line="248" w:lineRule="exact"/>
              <w:rPr>
                <w:b/>
                <w:sz w:val="24"/>
                <w:szCs w:val="24"/>
                <w:lang w:val="ru-RU"/>
              </w:rPr>
            </w:pPr>
            <w:r w:rsidRPr="008B1862">
              <w:rPr>
                <w:bCs/>
                <w:sz w:val="24"/>
                <w:szCs w:val="24"/>
                <w:lang w:val="ky-KG"/>
              </w:rPr>
              <w:t xml:space="preserve">Омуркулова </w:t>
            </w:r>
            <w:proofErr w:type="spellStart"/>
            <w:r w:rsidRPr="008B1862">
              <w:rPr>
                <w:bCs/>
                <w:sz w:val="24"/>
                <w:szCs w:val="24"/>
                <w:lang w:val="ru-RU"/>
              </w:rPr>
              <w:t>Айдай</w:t>
            </w:r>
            <w:proofErr w:type="spellEnd"/>
            <w:r w:rsidRPr="008B186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862">
              <w:rPr>
                <w:bCs/>
                <w:sz w:val="24"/>
                <w:szCs w:val="24"/>
                <w:lang w:val="ru-RU"/>
              </w:rPr>
              <w:t>Муктарбековна</w:t>
            </w:r>
            <w:proofErr w:type="spellEnd"/>
            <w:r w:rsidRPr="008B1862">
              <w:rPr>
                <w:bCs/>
                <w:sz w:val="24"/>
                <w:szCs w:val="24"/>
                <w:lang w:val="ru-RU"/>
              </w:rPr>
              <w:t xml:space="preserve">, Советник-посланника Посольства </w:t>
            </w:r>
            <w:proofErr w:type="spellStart"/>
            <w:r w:rsidRPr="008B1862">
              <w:rPr>
                <w:bCs/>
                <w:sz w:val="24"/>
                <w:szCs w:val="24"/>
                <w:lang w:val="ru-RU"/>
              </w:rPr>
              <w:t>Кыргызской</w:t>
            </w:r>
            <w:proofErr w:type="spellEnd"/>
            <w:r w:rsidRPr="008B1862">
              <w:rPr>
                <w:bCs/>
                <w:sz w:val="24"/>
                <w:szCs w:val="24"/>
                <w:lang w:val="ru-RU"/>
              </w:rPr>
              <w:t xml:space="preserve"> Республики в Москве.</w:t>
            </w:r>
          </w:p>
          <w:p w:rsidR="00D80FDB" w:rsidRPr="00D80424" w:rsidRDefault="00D80FDB" w:rsidP="00D80FDB">
            <w:pPr>
              <w:pStyle w:val="TableParagraph"/>
              <w:numPr>
                <w:ilvl w:val="0"/>
                <w:numId w:val="2"/>
              </w:numPr>
              <w:spacing w:line="24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Заведующая отдела первичной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медико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санитарной помощи </w:t>
            </w:r>
            <w:r w:rsidRPr="00D80424">
              <w:rPr>
                <w:bCs/>
                <w:sz w:val="24"/>
                <w:szCs w:val="24"/>
                <w:lang w:val="ru-RU"/>
              </w:rPr>
              <w:t xml:space="preserve">Министерство здравоохранения </w:t>
            </w:r>
            <w:proofErr w:type="spellStart"/>
            <w:r w:rsidRPr="00D80424">
              <w:rPr>
                <w:bCs/>
                <w:sz w:val="24"/>
                <w:szCs w:val="24"/>
                <w:lang w:val="ru-RU"/>
              </w:rPr>
              <w:t>Кыргызской</w:t>
            </w:r>
            <w:proofErr w:type="spellEnd"/>
            <w:r w:rsidRPr="00D80424">
              <w:rPr>
                <w:bCs/>
                <w:sz w:val="24"/>
                <w:szCs w:val="24"/>
                <w:lang w:val="ru-RU"/>
              </w:rPr>
              <w:t xml:space="preserve"> Республики </w:t>
            </w:r>
          </w:p>
          <w:p w:rsidR="00D80FDB" w:rsidRPr="00C50C38" w:rsidRDefault="00D80FDB" w:rsidP="00D80FDB">
            <w:pPr>
              <w:pStyle w:val="TableParagraph"/>
              <w:numPr>
                <w:ilvl w:val="0"/>
                <w:numId w:val="2"/>
              </w:numPr>
              <w:spacing w:line="248" w:lineRule="exact"/>
              <w:rPr>
                <w:bCs/>
                <w:sz w:val="24"/>
                <w:szCs w:val="24"/>
                <w:lang w:val="ru-RU"/>
              </w:rPr>
            </w:pPr>
          </w:p>
        </w:tc>
      </w:tr>
      <w:tr w:rsidR="00D80FDB" w:rsidRPr="00416BF8" w:rsidTr="000A2337">
        <w:trPr>
          <w:trHeight w:val="1402"/>
        </w:trPr>
        <w:tc>
          <w:tcPr>
            <w:tcW w:w="2007" w:type="dxa"/>
          </w:tcPr>
          <w:p w:rsidR="00D80FDB" w:rsidRPr="00D330E2" w:rsidRDefault="00D80FDB" w:rsidP="000A2337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</w:rPr>
            </w:pPr>
            <w:r w:rsidRPr="00BF69C9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BF69C9">
              <w:rPr>
                <w:b/>
                <w:sz w:val="24"/>
                <w:szCs w:val="24"/>
                <w:lang w:val="ru-RU"/>
              </w:rPr>
              <w:t>:</w:t>
            </w:r>
            <w:r>
              <w:rPr>
                <w:b/>
                <w:sz w:val="24"/>
                <w:szCs w:val="24"/>
                <w:lang w:val="ru-RU"/>
              </w:rPr>
              <w:t>30</w:t>
            </w:r>
            <w:r w:rsidRPr="00BF69C9">
              <w:rPr>
                <w:b/>
                <w:sz w:val="24"/>
                <w:szCs w:val="24"/>
                <w:lang w:val="ru-RU"/>
              </w:rPr>
              <w:t xml:space="preserve"> 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143" w:type="dxa"/>
          </w:tcPr>
          <w:p w:rsidR="00D80FDB" w:rsidRDefault="00D80FDB" w:rsidP="000A2337">
            <w:pPr>
              <w:pStyle w:val="tkNazvanie"/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lang w:val="ky-KG"/>
              </w:rPr>
            </w:pPr>
            <w:r w:rsidRPr="00005259">
              <w:rPr>
                <w:rFonts w:ascii="Times New Roman" w:hAnsi="Times New Roman" w:cs="Times New Roman"/>
                <w:bCs w:val="0"/>
                <w:lang w:val="ky-KG"/>
              </w:rPr>
              <w:t>Презентации:</w:t>
            </w:r>
          </w:p>
          <w:p w:rsidR="00D80FDB" w:rsidRPr="00343943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Амангелдиева Айжан-Главный специалист </w:t>
            </w:r>
            <w:r w:rsidRPr="00343943">
              <w:rPr>
                <w:rFonts w:ascii="Times New Roman" w:hAnsi="Times New Roman" w:cs="Times New Roman"/>
                <w:b w:val="0"/>
                <w:lang w:val="ru-RU"/>
              </w:rPr>
              <w:t>Фонд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>а</w:t>
            </w:r>
            <w:r w:rsidRPr="00343943">
              <w:rPr>
                <w:rFonts w:ascii="Times New Roman" w:hAnsi="Times New Roman" w:cs="Times New Roman"/>
                <w:b w:val="0"/>
                <w:lang w:val="ru-RU"/>
              </w:rPr>
              <w:t xml:space="preserve"> поддержки развития туризма в </w:t>
            </w:r>
            <w:proofErr w:type="spellStart"/>
            <w:r w:rsidRPr="00343943">
              <w:rPr>
                <w:rFonts w:ascii="Times New Roman" w:hAnsi="Times New Roman" w:cs="Times New Roman"/>
                <w:b w:val="0"/>
                <w:lang w:val="ru-RU"/>
              </w:rPr>
              <w:t>Кыргызской</w:t>
            </w:r>
            <w:proofErr w:type="spellEnd"/>
            <w:r w:rsidRPr="00343943">
              <w:rPr>
                <w:rFonts w:ascii="Times New Roman" w:hAnsi="Times New Roman" w:cs="Times New Roman"/>
                <w:b w:val="0"/>
                <w:lang w:val="ru-RU"/>
              </w:rPr>
              <w:t xml:space="preserve"> Республике 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Тема: Деятельность Фонда поддержки развития туризма в КР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Pr="0042333A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ru-RU"/>
              </w:rPr>
            </w:pP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Турсунбаев Мухаметалим Сатканкулович-Ассистент кафедры госпитальной терапии с курсом гематологии К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ыргызская </w:t>
            </w: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Г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осударственная </w:t>
            </w: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М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едицинская </w:t>
            </w: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А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>кадемия</w:t>
            </w: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 xml:space="preserve"> им.Ахунбаева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Тема: Роль медицинских образовательных и научных учреждений в развитии медицинского туризма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Pr="008B1862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 w:rsidRPr="008B1862">
              <w:rPr>
                <w:rFonts w:ascii="Times New Roman" w:hAnsi="Times New Roman" w:cs="Times New Roman"/>
                <w:b w:val="0"/>
                <w:lang w:val="ky-KG"/>
              </w:rPr>
              <w:t xml:space="preserve">Биялиева Гульмира Самарбековна, д.м.н., врач высшей категории, директор Медицинской клиники Международной Высшей Школы </w:t>
            </w:r>
            <w:r w:rsidRPr="008B1862">
              <w:rPr>
                <w:rFonts w:ascii="Times New Roman" w:hAnsi="Times New Roman" w:cs="Times New Roman"/>
                <w:b w:val="0"/>
                <w:lang w:val="ky-KG"/>
              </w:rPr>
              <w:lastRenderedPageBreak/>
              <w:t>Медицины "Vedanta".</w:t>
            </w:r>
          </w:p>
          <w:p w:rsidR="00D80FDB" w:rsidRPr="00D330E2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</w:rPr>
            </w:pPr>
            <w:r w:rsidRPr="008B1862">
              <w:rPr>
                <w:rFonts w:ascii="Times New Roman" w:hAnsi="Times New Roman" w:cs="Times New Roman"/>
                <w:b w:val="0"/>
                <w:lang w:val="ky-KG"/>
              </w:rPr>
              <w:t>Тема:</w:t>
            </w:r>
            <w:r w:rsidRPr="008B1862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B1862">
              <w:rPr>
                <w:rFonts w:ascii="Times New Roman" w:hAnsi="Times New Roman" w:cs="Times New Roman"/>
                <w:b w:val="0"/>
                <w:lang w:val="ky-KG"/>
              </w:rPr>
              <w:t>Медицинская клиника “</w:t>
            </w:r>
            <w:r w:rsidRPr="008B1862">
              <w:rPr>
                <w:rFonts w:ascii="Times New Roman" w:hAnsi="Times New Roman" w:cs="Times New Roman"/>
                <w:b w:val="0"/>
              </w:rPr>
              <w:t>Vedanta”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 w:rsidRPr="00814DBD">
              <w:rPr>
                <w:rFonts w:ascii="Times New Roman" w:hAnsi="Times New Roman" w:cs="Times New Roman"/>
                <w:b w:val="0"/>
                <w:lang w:val="ky-KG"/>
              </w:rPr>
              <w:t>Аланов Айбек Бекмурзаевич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>-</w:t>
            </w:r>
            <w:r w:rsidRPr="00814DBD">
              <w:rPr>
                <w:rFonts w:ascii="Times New Roman" w:hAnsi="Times New Roman" w:cs="Times New Roman"/>
                <w:b w:val="0"/>
                <w:lang w:val="ky-KG"/>
              </w:rPr>
              <w:t>Президент Ассоциации медицинского туризма Кыргызстана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>.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 w:rsidRPr="00814DBD">
              <w:rPr>
                <w:rFonts w:ascii="Times New Roman" w:hAnsi="Times New Roman" w:cs="Times New Roman"/>
                <w:b w:val="0"/>
                <w:lang w:val="ky-KG"/>
              </w:rPr>
              <w:t>Тема: Опыт работы Кыргызстана и России по направлению медицинского туризма. Итоги и перспективы развития</w:t>
            </w:r>
          </w:p>
          <w:p w:rsidR="00D80FDB" w:rsidRPr="00925C30" w:rsidRDefault="00D80FDB" w:rsidP="000A2337">
            <w:pPr>
              <w:pStyle w:val="tkNazvanie"/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Default="00D80FDB" w:rsidP="00D80FDB">
            <w:pPr>
              <w:pStyle w:val="tkNazvanie"/>
              <w:widowControl/>
              <w:numPr>
                <w:ilvl w:val="0"/>
                <w:numId w:val="3"/>
              </w:numPr>
              <w:autoSpaceDE/>
              <w:autoSpaceDN/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Насибулин Рафаил Рахимович-Представитель Ассоциации курортов Кыргызстана, Главный врач санатория “Голубой Ыссык-Куль”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Тема: Санаторно-курортные комплексы Кыргызстана: возможности и перспективы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Pr="0042333A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Касымбеков Турат Токонович,-д.м.н, профессор, Генеральный директор сети многопрофильных клиник “</w:t>
            </w:r>
            <w:proofErr w:type="spellStart"/>
            <w:r w:rsidRPr="0042333A">
              <w:rPr>
                <w:rFonts w:ascii="Times New Roman" w:hAnsi="Times New Roman" w:cs="Times New Roman"/>
                <w:b w:val="0"/>
              </w:rPr>
              <w:t>Medcenter</w:t>
            </w:r>
            <w:proofErr w:type="spellEnd"/>
            <w:r w:rsidRPr="0042333A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  <w:r w:rsidRPr="0042333A">
              <w:rPr>
                <w:rFonts w:ascii="Times New Roman" w:hAnsi="Times New Roman" w:cs="Times New Roman"/>
                <w:b w:val="0"/>
              </w:rPr>
              <w:t>kg</w:t>
            </w: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”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ru-RU"/>
              </w:rPr>
            </w:pPr>
            <w:r w:rsidRPr="0042333A">
              <w:rPr>
                <w:rFonts w:ascii="Times New Roman" w:hAnsi="Times New Roman" w:cs="Times New Roman"/>
                <w:b w:val="0"/>
                <w:lang w:val="ky-KG"/>
              </w:rPr>
              <w:t>Тема: Сеть многопрофильных клиник “</w:t>
            </w:r>
            <w:proofErr w:type="spellStart"/>
            <w:r w:rsidRPr="0042333A">
              <w:rPr>
                <w:rFonts w:ascii="Times New Roman" w:hAnsi="Times New Roman" w:cs="Times New Roman"/>
                <w:b w:val="0"/>
              </w:rPr>
              <w:t>Medcenter</w:t>
            </w:r>
            <w:proofErr w:type="spellEnd"/>
            <w:r w:rsidRPr="0042333A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  <w:r w:rsidRPr="0042333A">
              <w:rPr>
                <w:rFonts w:ascii="Times New Roman" w:hAnsi="Times New Roman" w:cs="Times New Roman"/>
                <w:b w:val="0"/>
              </w:rPr>
              <w:t>kg</w:t>
            </w:r>
            <w:r w:rsidRPr="0042333A">
              <w:rPr>
                <w:rFonts w:ascii="Times New Roman" w:hAnsi="Times New Roman" w:cs="Times New Roman"/>
                <w:b w:val="0"/>
                <w:lang w:val="ru-RU"/>
              </w:rPr>
              <w:t>”</w:t>
            </w:r>
          </w:p>
          <w:p w:rsidR="00D80FDB" w:rsidRPr="007208DA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ru-RU"/>
              </w:rPr>
            </w:pPr>
          </w:p>
          <w:p w:rsidR="00D80FDB" w:rsidRPr="006B5EBA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Горноженко Галина Васильевна-Генеральный директор </w:t>
            </w:r>
            <w:r>
              <w:rPr>
                <w:rFonts w:ascii="Times New Roman" w:hAnsi="Times New Roman" w:cs="Times New Roman"/>
                <w:b w:val="0"/>
              </w:rPr>
              <w:t>Nova</w:t>
            </w:r>
            <w:r w:rsidRPr="006B5EBA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clinic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Тема: Пластическая хирургия и многофункциональные обследования для иностранных пациентов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</w:p>
          <w:p w:rsidR="00D80FDB" w:rsidRDefault="00D80FDB" w:rsidP="00D80FDB">
            <w:pPr>
              <w:pStyle w:val="tkNazvanie"/>
              <w:numPr>
                <w:ilvl w:val="0"/>
                <w:numId w:val="3"/>
              </w:numPr>
              <w:spacing w:before="0" w:after="0"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Нурлан Райимбек уулу</w:t>
            </w:r>
            <w:r w:rsidRPr="008B1862">
              <w:rPr>
                <w:rFonts w:ascii="Times New Roman" w:hAnsi="Times New Roman" w:cs="Times New Roman"/>
                <w:b w:val="0"/>
                <w:lang w:val="ky-KG"/>
              </w:rPr>
              <w:t>-Врач кардиолог МЦ “Ош-Кардио”</w:t>
            </w:r>
            <w:r>
              <w:rPr>
                <w:rFonts w:ascii="Times New Roman" w:hAnsi="Times New Roman" w:cs="Times New Roman"/>
                <w:b w:val="0"/>
                <w:lang w:val="ky-KG"/>
              </w:rPr>
              <w:t xml:space="preserve"> им. Алиева Мамата,</w:t>
            </w:r>
            <w:r w:rsidRPr="00436B64">
              <w:rPr>
                <w:rFonts w:ascii="Times New Roman" w:hAnsi="Times New Roman" w:cs="Times New Roman"/>
                <w:b w:val="0"/>
                <w:lang w:val="ky-KG"/>
              </w:rPr>
              <w:t xml:space="preserve"> PhD докторант ОшГУ</w:t>
            </w:r>
          </w:p>
          <w:p w:rsidR="00D80FDB" w:rsidRDefault="00D80FDB" w:rsidP="000A2337">
            <w:pPr>
              <w:pStyle w:val="tkNazvanie"/>
              <w:spacing w:before="0" w:after="0" w:line="240" w:lineRule="auto"/>
              <w:ind w:left="720" w:right="0"/>
              <w:jc w:val="left"/>
              <w:rPr>
                <w:rFonts w:ascii="Times New Roman" w:hAnsi="Times New Roman" w:cs="Times New Roman"/>
                <w:b w:val="0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lang w:val="ky-KG"/>
              </w:rPr>
              <w:t>Тема: Диагностика и лечение КБС в современных реалиях в условиях МЦ Ош Кардио имени Алиева Мамата</w:t>
            </w:r>
          </w:p>
          <w:p w:rsidR="00D80FDB" w:rsidRPr="0042333A" w:rsidRDefault="00D80FDB" w:rsidP="000A2337">
            <w:pPr>
              <w:pStyle w:val="tkNazvanie"/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bCs w:val="0"/>
                <w:lang w:val="ru-RU"/>
              </w:rPr>
            </w:pPr>
          </w:p>
        </w:tc>
      </w:tr>
    </w:tbl>
    <w:p w:rsidR="00D80FDB" w:rsidRPr="00BF69C9" w:rsidRDefault="00D80FDB" w:rsidP="00D80FDB">
      <w:r w:rsidRPr="00BF69C9">
        <w:lastRenderedPageBreak/>
        <w:t xml:space="preserve"> </w:t>
      </w:r>
    </w:p>
    <w:p w:rsidR="00D80FDB" w:rsidRPr="00BF69C9" w:rsidRDefault="00D80FDB" w:rsidP="00D80FDB">
      <w:pPr>
        <w:ind w:firstLine="709"/>
        <w:jc w:val="both"/>
        <w:rPr>
          <w:b/>
          <w:bCs/>
          <w:sz w:val="24"/>
          <w:szCs w:val="24"/>
        </w:rPr>
      </w:pPr>
    </w:p>
    <w:p w:rsidR="00D80FDB" w:rsidRPr="00BF69C9" w:rsidRDefault="00D80FDB" w:rsidP="00D80FDB">
      <w:pPr>
        <w:ind w:firstLine="709"/>
        <w:jc w:val="both"/>
        <w:rPr>
          <w:b/>
          <w:bCs/>
          <w:sz w:val="24"/>
          <w:szCs w:val="24"/>
        </w:rPr>
      </w:pPr>
    </w:p>
    <w:p w:rsidR="00D80FDB" w:rsidRPr="00F56D44" w:rsidRDefault="00D80FDB" w:rsidP="00D80FDB">
      <w:pPr>
        <w:spacing w:after="0"/>
        <w:jc w:val="both"/>
        <w:rPr>
          <w:rFonts w:cs="Times New Roman"/>
          <w:sz w:val="24"/>
          <w:szCs w:val="24"/>
        </w:rPr>
      </w:pPr>
    </w:p>
    <w:p w:rsidR="00706B07" w:rsidRDefault="00706B07">
      <w:bookmarkStart w:id="0" w:name="_GoBack"/>
      <w:bookmarkEnd w:id="0"/>
    </w:p>
    <w:sectPr w:rsidR="00706B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46F"/>
    <w:multiLevelType w:val="hybridMultilevel"/>
    <w:tmpl w:val="9F4234E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24614E6B"/>
    <w:multiLevelType w:val="hybridMultilevel"/>
    <w:tmpl w:val="60A8884A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274B3301"/>
    <w:multiLevelType w:val="hybridMultilevel"/>
    <w:tmpl w:val="E542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76"/>
    <w:rsid w:val="00706B07"/>
    <w:rsid w:val="00806A76"/>
    <w:rsid w:val="00D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1CD8-EA86-45FC-BCF6-F98AC1A2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FD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80FDB"/>
    <w:pPr>
      <w:widowControl w:val="0"/>
      <w:autoSpaceDE w:val="0"/>
      <w:autoSpaceDN w:val="0"/>
      <w:spacing w:after="0"/>
      <w:ind w:left="1835" w:right="1554"/>
      <w:jc w:val="center"/>
      <w:outlineLvl w:val="0"/>
    </w:pPr>
    <w:rPr>
      <w:rFonts w:eastAsia="Times New Roman" w:cs="Times New Roman"/>
      <w:b/>
      <w:b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0FD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customStyle="1" w:styleId="tkNazvanie">
    <w:name w:val="_Название (tkNazvanie)"/>
    <w:basedOn w:val="a"/>
    <w:rsid w:val="00D80FD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D80F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0FDB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D80FDB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D80FDB"/>
    <w:pPr>
      <w:widowControl w:val="0"/>
      <w:autoSpaceDE w:val="0"/>
      <w:autoSpaceDN w:val="0"/>
      <w:spacing w:after="0"/>
      <w:ind w:left="470"/>
    </w:pPr>
    <w:rPr>
      <w:rFonts w:eastAsia="Times New Roman" w:cs="Times New Roman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2490</Characters>
  <Application>Microsoft Office Word</Application>
  <DocSecurity>0</DocSecurity>
  <Lines>38</Lines>
  <Paragraphs>7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Гришунина</dc:creator>
  <cp:keywords/>
  <dc:description/>
  <cp:lastModifiedBy>Анна Гришунина</cp:lastModifiedBy>
  <cp:revision>2</cp:revision>
  <dcterms:created xsi:type="dcterms:W3CDTF">2023-10-12T08:00:00Z</dcterms:created>
  <dcterms:modified xsi:type="dcterms:W3CDTF">2023-10-12T08:00:00Z</dcterms:modified>
</cp:coreProperties>
</file>